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7355A002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B50E06">
        <w:rPr>
          <w:rFonts w:ascii="Arial" w:hAnsi="Arial" w:cs="Arial"/>
          <w:b/>
          <w:sz w:val="24"/>
          <w:szCs w:val="24"/>
        </w:rPr>
        <w:t>LP- SAY-AYTO-SC-007</w:t>
      </w:r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2A586E93" w:rsidR="0087155D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“</w:t>
      </w:r>
      <w:r w:rsidR="00B50E06">
        <w:rPr>
          <w:rFonts w:ascii="Arial" w:hAnsi="Arial" w:cs="Arial"/>
          <w:b/>
          <w:sz w:val="24"/>
          <w:szCs w:val="24"/>
        </w:rPr>
        <w:t>ADQUISICIÓN DE PULSOS DE VIDA PARA PROGRAMA ESTRATEGIA ALE</w:t>
      </w:r>
      <w:bookmarkStart w:id="2" w:name="_GoBack"/>
      <w:bookmarkEnd w:id="2"/>
      <w:r w:rsidRPr="00565991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6605B"/>
    <w:rsid w:val="002012C4"/>
    <w:rsid w:val="00235C81"/>
    <w:rsid w:val="0033410F"/>
    <w:rsid w:val="004C23D1"/>
    <w:rsid w:val="00565991"/>
    <w:rsid w:val="006A7B27"/>
    <w:rsid w:val="007A7E13"/>
    <w:rsid w:val="00815BAB"/>
    <w:rsid w:val="0087155D"/>
    <w:rsid w:val="00B50E06"/>
    <w:rsid w:val="00B66150"/>
    <w:rsid w:val="00B74237"/>
    <w:rsid w:val="00B74B2A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2022-09-23T15:31:00Z</dcterms:created>
  <dcterms:modified xsi:type="dcterms:W3CDTF">2022-09-23T15:31:00Z</dcterms:modified>
</cp:coreProperties>
</file>